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B0F" w:rsidRPr="00107B0F" w:rsidRDefault="00107B0F" w:rsidP="00107B0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07B0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Положение об общем собрании коллектива</w:t>
      </w:r>
    </w:p>
    <w:tbl>
      <w:tblPr>
        <w:tblW w:w="4850" w:type="pct"/>
        <w:jc w:val="center"/>
        <w:tblInd w:w="-10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4563"/>
      </w:tblGrid>
      <w:tr w:rsidR="00107B0F" w:rsidRPr="00107B0F" w:rsidTr="00107B0F">
        <w:trPr>
          <w:jc w:val="center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«Согласовано»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профкома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№305»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__________ </w:t>
            </w:r>
            <w:proofErr w:type="spellStart"/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Л.Л.Калина</w:t>
            </w:r>
            <w:proofErr w:type="spellEnd"/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Протокол №___от _______20___г.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07B0F" w:rsidRPr="00107B0F" w:rsidRDefault="00107B0F" w:rsidP="00107B0F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 общем собрании  трудового коллектива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Протокол №__ от _____ 20__г. </w:t>
            </w: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«УТВЕРЖДАЮ»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        </w:t>
            </w: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Заведующая МАДОУ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                      “Детский сад №305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           </w:t>
            </w: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комбинированного вида”</w:t>
            </w:r>
          </w:p>
          <w:p w:rsidR="00107B0F" w:rsidRPr="00107B0F" w:rsidRDefault="00107B0F" w:rsidP="00107B0F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           ______</w:t>
            </w: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___ З.Ш.Шаяхметова.</w:t>
            </w:r>
          </w:p>
          <w:p w:rsidR="00107B0F" w:rsidRPr="00107B0F" w:rsidRDefault="00107B0F" w:rsidP="00107B0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        </w:t>
            </w: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Приказ №____от ___20___г.</w:t>
            </w:r>
            <w:r w:rsidRPr="00107B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107B0F" w:rsidRPr="00107B0F" w:rsidRDefault="00107B0F" w:rsidP="00107B0F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B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</w:tbl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ПОЛОЖЕНИЕ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 общем собрании коллектива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Муниципального автономного дошкольного образовательного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учреждения «Детский сад № 305 комбинированного вида »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Советского района г. Казани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ind w:left="720" w:hanging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    Общие положения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1.1. Настоящее положение разработано для муниципального автономного дошкольного образовательного учреждения «Детский сад № </w:t>
      </w:r>
      <w:r w:rsidRPr="00107B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305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комбинированного вида” </w:t>
      </w:r>
      <w:proofErr w:type="spellStart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Сотетского</w:t>
      </w:r>
      <w:proofErr w:type="spellEnd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района </w:t>
      </w:r>
      <w:proofErr w:type="spellStart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Start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.К</w:t>
      </w:r>
      <w:proofErr w:type="gramEnd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азани</w:t>
      </w:r>
      <w:proofErr w:type="spellEnd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Республики Татарстан(далее - Учреждение) в соответствии с Законом РФ «Об образо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вании», Типовым положением о дошкольном образовательном учреждении, Уставом Учреждения. 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1.2. Общее собрание Учреждения осуществляет общее руковод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ство Учреждением.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1.3. Общее собрание представляет полномочия трудового кол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лектива.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1.4. Общее собрание возглавляется председателем Общего со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брания.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1.5. Решения Общего собрания Учреждения, принятые в пре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делах его полномочий и в соответствии с законодательством, обя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зательны для исполнения администрацией, всеми членами кол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лектива.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1.6. Изменения и дополнения в настоящее положение вносятся Общим собранием и принимаются на его заседании.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1.7. Срок данного положения не ограничен. Положение дей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ствует до принятия нового.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 Основные задачи Общего собрания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2.1. Общее собрание Учреждения содействует осуществлению управленче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ских начал, развитию инициативы трудового коллектива.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2.2. Общее собрание Учреждения реализует право на самостоятельность Уч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реждения в решении вопросов, способствующих оптимальной орга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низации образовательного процесса и финансово-хозяйственной деятельности.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2.3. Общее собрание содействует расширению коллегиальных, демократических форм управления и воплощения в жизнь госу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дарственно-общественных принципов.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ind w:left="720" w:hanging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      Функции Общего собрания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3.1. Общее собрание: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обсуждает и рекомендует к утверждению проект коллектив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ного договора, правила внутреннего трудового распорядка, гра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фики работы, графики отпусков работников Учреждения;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рассматривает, обсуждает и рекомендует к утверждению про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грамму развития Учреждения;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рассматривает, обсуждает и рекомендует к утверждению про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ект годового плана Учреждения;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вносит изменения и дополнения в Устав Учреждения, дру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гие локальные акты;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обсуждает вопросы состояния трудовой дисциплины в Уч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реждении и мероприятия по ее укреплению, рассматривает фак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ты нарушения трудовой дисциплины работниками Учреждения;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рассматривает вопросы охраны и безопасности условий тру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да работников, охраны жизни и здоровья воспитанников Учреж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дения;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вносит предложения Учредителю по улучшению финансо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во-хозяйственной деятельности Учреждения;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определяет размер доплат, надбавок, премий и других вы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плат стимулирующего характера, в пределах, имеющихся в Учреж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дении средств из фонда оплаты труда;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определяет порядок и условия предоставления социальных гарантий и льгот в пределах компетенции Учреждения;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вносит предложения в договор о взаимоотношениях между Учредителем и Учреждением;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заслушивает отчеты заведующего Учреждением о расходова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нии бюджетных и внебюджетных средств;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заслушивает отчеты о работе заведующей, за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вхоза, старшего воспитателя, председателя </w:t>
      </w:r>
      <w:r w:rsidRPr="00107B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педагогического с</w:t>
      </w:r>
      <w:proofErr w:type="spellStart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овета</w:t>
      </w:r>
      <w:proofErr w:type="spellEnd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других работников, вносит на рассмотрение админи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страции предложения по совершенствованию ее работы;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знакомится с итоговыми документами по проверке государ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ственными и муниципальными органами деятельности Учрежде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ния и заслушивает администрацию о выполнении мероприятий по устранению недостатков в работе;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 необходимости рассматривает и обсуждает вопросы ра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боты с родителями (законными представителями) воспитанни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ков, решения Родительского комитета и Родительского собрания Учреждения;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рамках действующего законодательства принимает необ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ходимые меры, ограждающие педагогических и других работни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ков, администрацию от необоснованного вмешательства в их профессиональную деятельность, ограничения самостоятельности Уч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реждения,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куратуры, общественные объединения.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ind w:left="720" w:hanging="36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      Права Общего собрания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4.1. Общее собрание имеет право: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 участвовать в управлении Учреждением;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выходить с предложениями и заявлениями на Учредителя, в органы муниципальной и государственной власти, в обществен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ные организации.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4.2. Каждый член Общего собрания имеет право: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потребовать обсуждения Общим собранием любого вопро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са, касающегося деятельности Учреждения, если его предложе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ние поддержит не менее одной трети членов собрания;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 несогласии с решением Общего собрания высказать свое мотивированное мнение, которое должно быть занесено в прото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кол.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 Организация управления Общим собранием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5.1. В состав Общего собрания входят все работники Учрежде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ния.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5.2. На заседание Общего собрания могут быть приглашены пред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ставители Учредителя, Наблюдательного совета, общественных организаций, органов му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ниципального и государственного управления. Лица, приглашен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ные на собрание, пользуются правом совещательного голоса, могут вносить предложения и заявления, участвовать в обсуждении во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просов, находящихся в их компетенции.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5.3. Для ведения Общего собрания из его состава открытым голо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сованием избирается председатель и секретарь сроком на один календарный год, которые выбирают свои обязанности на обще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ственных началах.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5.4. Председатель Общего собрания: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организует деятельность Общего собрания;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информирует членов трудового коллектива о предстоящем заседании не менее чем за 30 дней до его проведения;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организует подготовку и проведение заседания;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определяет повестку дня;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контролирует выполнение решений.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5.5. Общее собрание собирается не реже 2 раз в календарный год.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5.6. Общее собрание считается правомочным, если на нем при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сутствует не менее 50% членов трудового коллектива Учреждения.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5.7. Решение Общего собрания принимается открытым голосо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ванием.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5.8. Решение Общего собрания считается принятым, если за него проголосовало не менее 51 % присутствующих.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5.9. Решение Общего собрания </w:t>
      </w:r>
      <w:proofErr w:type="gramStart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обязательно к исполнению</w:t>
      </w:r>
      <w:proofErr w:type="gramEnd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всех членов трудового коллектива Учреждения.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 Взаимосвязь с другими органами самоуправления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6.1. Общее собрание организует взаимодействие с другими орга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нами самоуправления Учреждения – Педагог</w:t>
      </w:r>
      <w:r w:rsidRPr="00107B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ическим советом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Роди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тельским комитетом: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через участие представителей трудового коллектива в засе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даниях </w:t>
      </w:r>
      <w:r w:rsidRPr="00107B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Педагогического с</w:t>
      </w:r>
      <w:proofErr w:type="spellStart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овета</w:t>
      </w:r>
      <w:proofErr w:type="spellEnd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Родительского комитета Учреждения;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представление на ознакомление </w:t>
      </w:r>
      <w:r w:rsidRPr="00107B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педагогическому совету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 Роди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тельскому комитету Учреждения материалов, готовящихся к об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суждению и принятию на заседании Общего собрания;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внесение предложений и дополнений по вопросам, рассмат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риваемым на заседаниях </w:t>
      </w:r>
      <w:r w:rsidRPr="00107B0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tt-RU" w:eastAsia="ru-RU"/>
        </w:rPr>
        <w:t>Педагогического с</w:t>
      </w:r>
      <w:proofErr w:type="spellStart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овета</w:t>
      </w:r>
      <w:proofErr w:type="spellEnd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и Родительского коми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тета Учреждения.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 Ответственность Общего собрания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7.1. Общее собрание несет ответственность: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 выполнение, выполнение не в полном объеме или невы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полнение закрепленных за ним задач и функций;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соответствие принимаемых решений законодательству РФ, нормативн</w:t>
      </w:r>
      <w:proofErr w:type="gramStart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правовым актам.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tt-RU"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8. Делопроизводство Общего собрания</w:t>
      </w:r>
    </w:p>
    <w:p w:rsidR="00107B0F" w:rsidRPr="00107B0F" w:rsidRDefault="00107B0F" w:rsidP="00107B0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8.1. Заседания Общего собрания оформляются протоколом.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8.2. В книге протоколов фиксируются: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дата проведения;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количественное присутствие (отсутствие) членов трудового  коллектива;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приглашенные (ФИО, должность);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повестка дня;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ход обсуждения вопросов;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предложения, рекомендации и замечания членов трудового коллектива и приглашенных лиц;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решение.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8.3. Протоколы подписываются председателем и секретарем Об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щего собрания.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8.4. Нумерация протоколов ведется от начала учебного года.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8.5. Книга протоколов Общего собрания нумеруется постранич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но, прошнуровывается, скрепляется подписью заведующего и пе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чатью Учреждения.</w:t>
      </w:r>
    </w:p>
    <w:p w:rsidR="00107B0F" w:rsidRPr="00107B0F" w:rsidRDefault="00107B0F" w:rsidP="00107B0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8.6. Книга протоколов Общего собрания хранится в делах Уч</w:t>
      </w:r>
      <w:r w:rsidRPr="00107B0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реждения (50 лет) и передается по акту (при смене руководителя, передаче в архив).</w:t>
      </w:r>
    </w:p>
    <w:p w:rsidR="002A66D3" w:rsidRDefault="002A66D3">
      <w:bookmarkStart w:id="0" w:name="_GoBack"/>
      <w:bookmarkEnd w:id="0"/>
    </w:p>
    <w:sectPr w:rsidR="002A6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B0F"/>
    <w:rsid w:val="000C395B"/>
    <w:rsid w:val="00107B0F"/>
    <w:rsid w:val="002A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6995</Characters>
  <Application>Microsoft Office Word</Application>
  <DocSecurity>0</DocSecurity>
  <Lines>58</Lines>
  <Paragraphs>16</Paragraphs>
  <ScaleCrop>false</ScaleCrop>
  <Company/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ДС305</dc:creator>
  <cp:lastModifiedBy>ДС305</cp:lastModifiedBy>
  <cp:revision>1</cp:revision>
  <dcterms:created xsi:type="dcterms:W3CDTF">2025-09-21T19:34:00Z</dcterms:created>
  <dcterms:modified xsi:type="dcterms:W3CDTF">2025-09-21T19:35:00Z</dcterms:modified>
</cp:coreProperties>
</file>